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F78" w:rsidRDefault="00263F78" w:rsidP="00263F78">
      <w:pPr>
        <w:jc w:val="center"/>
        <w:rPr>
          <w:b/>
          <w:lang w:val="es-MX"/>
        </w:rPr>
      </w:pPr>
      <w:r>
        <w:rPr>
          <w:b/>
          <w:lang w:val="es-MX"/>
        </w:rPr>
        <w:t>ACTA # 30-11</w:t>
      </w:r>
    </w:p>
    <w:p w:rsidR="00263F78" w:rsidRPr="001E16EC" w:rsidRDefault="00263F78" w:rsidP="00263F78">
      <w:pPr>
        <w:jc w:val="both"/>
        <w:rPr>
          <w:lang w:val="es-MX"/>
        </w:rPr>
      </w:pPr>
    </w:p>
    <w:p w:rsidR="00263F78" w:rsidRDefault="00263F78" w:rsidP="00263F78">
      <w:pPr>
        <w:jc w:val="both"/>
        <w:rPr>
          <w:lang w:val="es-MX"/>
        </w:rPr>
      </w:pPr>
      <w:r w:rsidRPr="000E2354">
        <w:rPr>
          <w:lang w:val="es-MX"/>
        </w:rPr>
        <w:t xml:space="preserve">Sesión Ordinaria </w:t>
      </w:r>
      <w:r>
        <w:rPr>
          <w:lang w:val="es-MX"/>
        </w:rPr>
        <w:t>número treinta</w:t>
      </w:r>
      <w:r w:rsidRPr="001E16EC">
        <w:rPr>
          <w:lang w:val="es-MX"/>
        </w:rPr>
        <w:t xml:space="preserve"> del 08 de agosto del dos mil once.  Inicio de la sesión a las dieciocho horas con treinta minutos.</w:t>
      </w:r>
    </w:p>
    <w:p w:rsidR="00263F78" w:rsidRDefault="00263F78" w:rsidP="00263F78">
      <w:pPr>
        <w:jc w:val="both"/>
        <w:rPr>
          <w:lang w:val="es-MX"/>
        </w:rPr>
      </w:pPr>
    </w:p>
    <w:p w:rsidR="00263F78" w:rsidRPr="002D5017" w:rsidRDefault="00263F78" w:rsidP="00263F78">
      <w:pPr>
        <w:jc w:val="both"/>
        <w:rPr>
          <w:b/>
          <w:lang w:val="es-MX"/>
        </w:rPr>
      </w:pPr>
      <w:r w:rsidRPr="002D5017">
        <w:rPr>
          <w:b/>
          <w:lang w:val="es-MX"/>
        </w:rPr>
        <w:t>Presentes:</w:t>
      </w:r>
    </w:p>
    <w:p w:rsidR="00263F78" w:rsidRDefault="00263F78" w:rsidP="00263F78">
      <w:pPr>
        <w:jc w:val="both"/>
        <w:rPr>
          <w:lang w:val="es-MX"/>
        </w:rPr>
      </w:pPr>
      <w:r w:rsidRPr="001F6283">
        <w:rPr>
          <w:lang w:val="pt-BR"/>
        </w:rPr>
        <w:t>Sandra Zumbado Alvarado</w:t>
      </w:r>
      <w:r w:rsidRPr="001F6283">
        <w:rPr>
          <w:lang w:val="pt-BR"/>
        </w:rPr>
        <w:tab/>
        <w:t>Secretaria</w:t>
      </w:r>
      <w:r w:rsidRPr="009D5E6D">
        <w:rPr>
          <w:lang w:val="es-MX"/>
        </w:rPr>
        <w:t xml:space="preserve"> </w:t>
      </w:r>
    </w:p>
    <w:p w:rsidR="00263F78" w:rsidRPr="00874258" w:rsidRDefault="00263F78" w:rsidP="00263F78">
      <w:pPr>
        <w:jc w:val="both"/>
        <w:rPr>
          <w:lang w:val="es-MX"/>
        </w:rPr>
      </w:pPr>
      <w:r w:rsidRPr="00874258">
        <w:rPr>
          <w:lang w:val="es-MX"/>
        </w:rPr>
        <w:t>Guillermo Cubillos Sánchez</w:t>
      </w:r>
      <w:r w:rsidRPr="00874258">
        <w:rPr>
          <w:lang w:val="es-MX"/>
        </w:rPr>
        <w:tab/>
        <w:t>Vocal I</w:t>
      </w:r>
    </w:p>
    <w:p w:rsidR="00263F78" w:rsidRPr="00014EB4" w:rsidRDefault="00263F78" w:rsidP="00263F78">
      <w:pPr>
        <w:jc w:val="both"/>
        <w:rPr>
          <w:lang w:val="es-MX"/>
        </w:rPr>
      </w:pPr>
      <w:r w:rsidRPr="00014EB4">
        <w:rPr>
          <w:lang w:val="es-MX"/>
        </w:rPr>
        <w:t>Wilmer Quirós Jiménez</w:t>
      </w:r>
      <w:r w:rsidRPr="00014EB4">
        <w:rPr>
          <w:lang w:val="es-MX"/>
        </w:rPr>
        <w:tab/>
        <w:t>Vocal II</w:t>
      </w:r>
    </w:p>
    <w:p w:rsidR="00263F78" w:rsidRDefault="00263F78" w:rsidP="00263F78">
      <w:pPr>
        <w:jc w:val="both"/>
        <w:rPr>
          <w:lang w:val="es-MX"/>
        </w:rPr>
      </w:pPr>
      <w:r w:rsidRPr="00915997">
        <w:rPr>
          <w:lang w:val="es-MX"/>
        </w:rPr>
        <w:t>Rodrigo Solís Jaime</w:t>
      </w:r>
      <w:r w:rsidRPr="00915997">
        <w:rPr>
          <w:lang w:val="es-MX"/>
        </w:rPr>
        <w:tab/>
        <w:t xml:space="preserve">            Tesorero</w:t>
      </w:r>
    </w:p>
    <w:p w:rsidR="00263F78" w:rsidRDefault="00263F78" w:rsidP="00263F78">
      <w:pPr>
        <w:jc w:val="both"/>
        <w:rPr>
          <w:lang w:val="es-MX"/>
        </w:rPr>
      </w:pPr>
      <w:r w:rsidRPr="00823183">
        <w:rPr>
          <w:lang w:val="es-MX"/>
        </w:rPr>
        <w:t>Maribeth Chaves Carpio</w:t>
      </w:r>
      <w:r w:rsidRPr="00823183">
        <w:rPr>
          <w:lang w:val="es-MX"/>
        </w:rPr>
        <w:tab/>
        <w:t xml:space="preserve"> Fiscal</w:t>
      </w:r>
    </w:p>
    <w:p w:rsidR="00263F78" w:rsidRDefault="00263F78" w:rsidP="00263F78">
      <w:pPr>
        <w:jc w:val="both"/>
        <w:rPr>
          <w:lang w:val="es-MX"/>
        </w:rPr>
      </w:pPr>
    </w:p>
    <w:p w:rsidR="00263F78" w:rsidRPr="00823183" w:rsidRDefault="00263F78" w:rsidP="00263F78">
      <w:pPr>
        <w:jc w:val="both"/>
        <w:rPr>
          <w:lang w:val="es-MX"/>
        </w:rPr>
      </w:pPr>
      <w:r>
        <w:rPr>
          <w:b/>
          <w:lang w:val="es-MX"/>
        </w:rPr>
        <w:t>Ausencias justificadas:</w:t>
      </w:r>
    </w:p>
    <w:p w:rsidR="00263F78" w:rsidRPr="001F6283" w:rsidRDefault="00263F78" w:rsidP="00263F78">
      <w:pPr>
        <w:ind w:left="708" w:hanging="708"/>
        <w:jc w:val="both"/>
        <w:rPr>
          <w:lang w:val="es-MX"/>
        </w:rPr>
      </w:pPr>
      <w:r w:rsidRPr="001F6283">
        <w:rPr>
          <w:lang w:val="es-MX"/>
        </w:rPr>
        <w:t>Beatriz Pérez Sánchez</w:t>
      </w:r>
      <w:r w:rsidRPr="001F6283">
        <w:rPr>
          <w:lang w:val="es-MX"/>
        </w:rPr>
        <w:tab/>
        <w:t xml:space="preserve">Presidenta </w:t>
      </w:r>
    </w:p>
    <w:p w:rsidR="00263F78" w:rsidRDefault="00263F78" w:rsidP="00263F78">
      <w:pPr>
        <w:jc w:val="center"/>
        <w:rPr>
          <w:b/>
          <w:lang w:val="es-MX"/>
        </w:rPr>
      </w:pPr>
    </w:p>
    <w:p w:rsidR="00263F78" w:rsidRDefault="00263F78" w:rsidP="00263F78">
      <w:pPr>
        <w:jc w:val="both"/>
        <w:rPr>
          <w:b/>
          <w:sz w:val="22"/>
          <w:szCs w:val="22"/>
          <w:lang w:val="es-MX"/>
        </w:rPr>
      </w:pPr>
    </w:p>
    <w:p w:rsidR="00263F78" w:rsidRDefault="00263F78" w:rsidP="00263F78">
      <w:pPr>
        <w:jc w:val="both"/>
        <w:rPr>
          <w:b/>
          <w:sz w:val="22"/>
          <w:szCs w:val="22"/>
          <w:lang w:val="es-MX"/>
        </w:rPr>
      </w:pPr>
      <w:r w:rsidRPr="003577A3">
        <w:rPr>
          <w:b/>
          <w:sz w:val="22"/>
          <w:szCs w:val="22"/>
          <w:lang w:val="es-MX"/>
        </w:rPr>
        <w:t xml:space="preserve">ARTÍCULO </w:t>
      </w:r>
      <w:r>
        <w:rPr>
          <w:b/>
          <w:sz w:val="22"/>
          <w:szCs w:val="22"/>
          <w:lang w:val="es-MX"/>
        </w:rPr>
        <w:t xml:space="preserve">PRIMERO: </w:t>
      </w:r>
    </w:p>
    <w:p w:rsidR="00263F78" w:rsidRDefault="00263F78" w:rsidP="00263F78">
      <w:pPr>
        <w:jc w:val="both"/>
        <w:rPr>
          <w:sz w:val="22"/>
          <w:szCs w:val="22"/>
          <w:lang w:val="es-MX"/>
        </w:rPr>
      </w:pPr>
    </w:p>
    <w:p w:rsidR="00263F78" w:rsidRDefault="00263F78" w:rsidP="00263F78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1.1</w:t>
      </w:r>
      <w:r>
        <w:rPr>
          <w:b/>
          <w:sz w:val="22"/>
          <w:szCs w:val="22"/>
          <w:lang w:val="es-MX"/>
        </w:rPr>
        <w:t xml:space="preserve"> </w:t>
      </w:r>
      <w:r>
        <w:rPr>
          <w:sz w:val="22"/>
          <w:szCs w:val="22"/>
          <w:lang w:val="es-MX"/>
        </w:rPr>
        <w:t>Lectura y aprobación del Acta #29-2011 del miércoles 03 de agosto de 2011.</w:t>
      </w:r>
    </w:p>
    <w:p w:rsidR="00263F78" w:rsidRDefault="00263F78" w:rsidP="00263F78">
      <w:pPr>
        <w:jc w:val="both"/>
        <w:rPr>
          <w:sz w:val="22"/>
          <w:szCs w:val="22"/>
          <w:lang w:val="es-MX"/>
        </w:rPr>
      </w:pPr>
    </w:p>
    <w:p w:rsidR="00263F78" w:rsidRPr="00A1022B" w:rsidRDefault="00263F78" w:rsidP="00263F78">
      <w:pPr>
        <w:jc w:val="both"/>
        <w:rPr>
          <w:b/>
          <w:i/>
          <w:sz w:val="22"/>
          <w:szCs w:val="22"/>
          <w:lang w:val="es-MX"/>
        </w:rPr>
      </w:pPr>
      <w:r w:rsidRPr="00A1022B">
        <w:rPr>
          <w:b/>
          <w:i/>
          <w:sz w:val="22"/>
          <w:szCs w:val="22"/>
          <w:lang w:val="es-MX"/>
        </w:rPr>
        <w:t>Acuerdo 0</w:t>
      </w:r>
      <w:r>
        <w:rPr>
          <w:b/>
          <w:i/>
          <w:sz w:val="22"/>
          <w:szCs w:val="22"/>
          <w:lang w:val="es-MX"/>
        </w:rPr>
        <w:t xml:space="preserve">1-30: </w:t>
      </w:r>
      <w:r w:rsidRPr="00A1022B">
        <w:rPr>
          <w:b/>
          <w:i/>
          <w:sz w:val="22"/>
          <w:szCs w:val="22"/>
          <w:lang w:val="es-MX"/>
        </w:rPr>
        <w:t>Se aprueba el acta con las correcciones pertinentes.</w:t>
      </w:r>
    </w:p>
    <w:p w:rsidR="00263F78" w:rsidRDefault="00263F78" w:rsidP="00263F78">
      <w:pPr>
        <w:jc w:val="both"/>
        <w:rPr>
          <w:sz w:val="22"/>
          <w:szCs w:val="22"/>
          <w:lang w:val="es-MX"/>
        </w:rPr>
      </w:pPr>
    </w:p>
    <w:p w:rsidR="00263F78" w:rsidRDefault="00263F78" w:rsidP="00263F78">
      <w:pPr>
        <w:jc w:val="both"/>
        <w:rPr>
          <w:sz w:val="22"/>
          <w:szCs w:val="22"/>
          <w:lang w:val="es-MX"/>
        </w:rPr>
      </w:pPr>
      <w:r w:rsidRPr="003577A3">
        <w:rPr>
          <w:b/>
          <w:sz w:val="22"/>
          <w:szCs w:val="22"/>
          <w:lang w:val="es-MX"/>
        </w:rPr>
        <w:t xml:space="preserve">ARTÍCULO </w:t>
      </w:r>
      <w:r>
        <w:rPr>
          <w:b/>
          <w:sz w:val="22"/>
          <w:szCs w:val="22"/>
          <w:lang w:val="es-MX"/>
        </w:rPr>
        <w:t xml:space="preserve">SEGUNDO: </w:t>
      </w:r>
      <w:r>
        <w:rPr>
          <w:sz w:val="22"/>
          <w:szCs w:val="22"/>
          <w:lang w:val="es-MX"/>
        </w:rPr>
        <w:t>SEGUIMIENTO</w:t>
      </w:r>
      <w:r w:rsidRPr="003577A3">
        <w:rPr>
          <w:sz w:val="22"/>
          <w:szCs w:val="22"/>
          <w:lang w:val="es-MX"/>
        </w:rPr>
        <w:t xml:space="preserve"> DE ACUERDO</w:t>
      </w:r>
      <w:r>
        <w:rPr>
          <w:sz w:val="22"/>
          <w:szCs w:val="22"/>
          <w:lang w:val="es-MX"/>
        </w:rPr>
        <w:t>S</w:t>
      </w:r>
    </w:p>
    <w:p w:rsidR="00263F78" w:rsidRDefault="00263F78" w:rsidP="00263F78">
      <w:pPr>
        <w:jc w:val="both"/>
        <w:rPr>
          <w:sz w:val="22"/>
          <w:szCs w:val="22"/>
          <w:lang w:val="es-MX"/>
        </w:rPr>
      </w:pPr>
    </w:p>
    <w:p w:rsidR="00263F78" w:rsidRDefault="00263F78" w:rsidP="00263F78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2.1. Modificaciones al Estatuto</w:t>
      </w:r>
    </w:p>
    <w:p w:rsidR="00263F78" w:rsidRDefault="00263F78" w:rsidP="00263F78">
      <w:pPr>
        <w:jc w:val="both"/>
        <w:rPr>
          <w:sz w:val="22"/>
          <w:szCs w:val="22"/>
          <w:lang w:val="es-MX"/>
        </w:rPr>
      </w:pPr>
    </w:p>
    <w:p w:rsidR="00263F78" w:rsidRPr="001E16EC" w:rsidRDefault="00263F78" w:rsidP="00263F78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Se revisaron las observaciones realizadas por D. Raúl Silesky, Presidente del Colegio, D. Alejandro Delgado, Asesor Legal y por los directivos</w:t>
      </w:r>
      <w:r w:rsidR="005404BE">
        <w:rPr>
          <w:sz w:val="22"/>
          <w:szCs w:val="22"/>
          <w:lang w:val="es-MX"/>
        </w:rPr>
        <w:t xml:space="preserve"> Beatriz Pérez y Rodrigo Solís. </w:t>
      </w:r>
      <w:r>
        <w:rPr>
          <w:sz w:val="22"/>
          <w:szCs w:val="22"/>
          <w:lang w:val="es-MX"/>
        </w:rPr>
        <w:t>Las mismas fueron enviadas a revisión inmediata de la Junta Directiva del Colegio.</w:t>
      </w:r>
    </w:p>
    <w:p w:rsidR="00263F78" w:rsidRDefault="00263F78" w:rsidP="00263F78">
      <w:pPr>
        <w:jc w:val="both"/>
        <w:rPr>
          <w:sz w:val="22"/>
          <w:szCs w:val="22"/>
          <w:lang w:val="es-MX"/>
        </w:rPr>
      </w:pPr>
    </w:p>
    <w:p w:rsidR="00263F78" w:rsidRDefault="00263F78" w:rsidP="00263F78">
      <w:pPr>
        <w:jc w:val="both"/>
        <w:rPr>
          <w:sz w:val="22"/>
          <w:szCs w:val="22"/>
          <w:lang w:val="es-MX"/>
        </w:rPr>
      </w:pPr>
      <w:r w:rsidRPr="0014415B">
        <w:rPr>
          <w:b/>
          <w:sz w:val="22"/>
          <w:szCs w:val="22"/>
          <w:lang w:val="es-MX"/>
        </w:rPr>
        <w:t>ARTÍCULO TERCERO</w:t>
      </w:r>
      <w:r w:rsidRPr="0014415B">
        <w:rPr>
          <w:sz w:val="22"/>
          <w:szCs w:val="22"/>
          <w:lang w:val="es-MX"/>
        </w:rPr>
        <w:t>: CRÉDITOS</w:t>
      </w:r>
    </w:p>
    <w:p w:rsidR="00263F78" w:rsidRDefault="00263F78" w:rsidP="00263F78">
      <w:pPr>
        <w:jc w:val="both"/>
        <w:rPr>
          <w:sz w:val="22"/>
          <w:szCs w:val="22"/>
          <w:lang w:val="es-MX"/>
        </w:rPr>
      </w:pPr>
    </w:p>
    <w:p w:rsidR="00263F78" w:rsidRDefault="00263F78" w:rsidP="00263F78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3.1</w:t>
      </w:r>
      <w:r w:rsidR="005404BE">
        <w:rPr>
          <w:sz w:val="22"/>
          <w:szCs w:val="22"/>
          <w:lang w:val="es-MX"/>
        </w:rPr>
        <w:t xml:space="preserve"> </w:t>
      </w:r>
      <w:r>
        <w:rPr>
          <w:sz w:val="22"/>
          <w:szCs w:val="22"/>
          <w:lang w:val="es-MX"/>
        </w:rPr>
        <w:t>Línea Abierta Crédito Fácil por ¢1.000.000,00 con un plazo de 36 meses.</w:t>
      </w:r>
    </w:p>
    <w:p w:rsidR="00263F78" w:rsidRDefault="00263F78" w:rsidP="00263F78">
      <w:pPr>
        <w:jc w:val="both"/>
        <w:rPr>
          <w:sz w:val="22"/>
          <w:szCs w:val="22"/>
          <w:lang w:val="es-MX"/>
        </w:rPr>
      </w:pPr>
    </w:p>
    <w:p w:rsidR="00263F78" w:rsidRDefault="00263F78" w:rsidP="00263F78">
      <w:pPr>
        <w:jc w:val="both"/>
        <w:rPr>
          <w:b/>
          <w:bCs/>
          <w:i/>
          <w:iCs/>
          <w:sz w:val="22"/>
          <w:szCs w:val="22"/>
          <w:lang w:val="es-MX"/>
        </w:rPr>
      </w:pPr>
      <w:r w:rsidRPr="00B97A1D">
        <w:rPr>
          <w:b/>
          <w:bCs/>
          <w:i/>
          <w:iCs/>
          <w:sz w:val="22"/>
          <w:szCs w:val="22"/>
          <w:lang w:val="es-MX"/>
        </w:rPr>
        <w:t>Acuerdo 0</w:t>
      </w:r>
      <w:r>
        <w:rPr>
          <w:b/>
          <w:bCs/>
          <w:i/>
          <w:iCs/>
          <w:sz w:val="22"/>
          <w:szCs w:val="22"/>
          <w:lang w:val="es-MX"/>
        </w:rPr>
        <w:t>2</w:t>
      </w:r>
      <w:r w:rsidRPr="00B97A1D">
        <w:rPr>
          <w:b/>
          <w:bCs/>
          <w:i/>
          <w:iCs/>
          <w:sz w:val="22"/>
          <w:szCs w:val="22"/>
          <w:lang w:val="es-MX"/>
        </w:rPr>
        <w:t>-</w:t>
      </w:r>
      <w:r>
        <w:rPr>
          <w:b/>
          <w:bCs/>
          <w:i/>
          <w:iCs/>
          <w:sz w:val="22"/>
          <w:szCs w:val="22"/>
          <w:lang w:val="es-MX"/>
        </w:rPr>
        <w:t>30: Se aprueba</w:t>
      </w:r>
      <w:r w:rsidRPr="00B97A1D">
        <w:rPr>
          <w:b/>
          <w:bCs/>
          <w:i/>
          <w:iCs/>
          <w:sz w:val="22"/>
          <w:szCs w:val="22"/>
          <w:lang w:val="es-MX"/>
        </w:rPr>
        <w:t xml:space="preserve"> la solicitud de </w:t>
      </w:r>
      <w:r>
        <w:rPr>
          <w:b/>
          <w:bCs/>
          <w:i/>
          <w:iCs/>
          <w:sz w:val="22"/>
          <w:szCs w:val="22"/>
          <w:lang w:val="es-MX"/>
        </w:rPr>
        <w:t>Línea Abierta Crédito Fácil por ¢1</w:t>
      </w:r>
      <w:r w:rsidRPr="00B97A1D">
        <w:rPr>
          <w:b/>
          <w:bCs/>
          <w:i/>
          <w:iCs/>
          <w:sz w:val="22"/>
          <w:szCs w:val="22"/>
          <w:lang w:val="es-MX"/>
        </w:rPr>
        <w:t xml:space="preserve">.000.000,00 con </w:t>
      </w:r>
      <w:r>
        <w:rPr>
          <w:b/>
          <w:bCs/>
          <w:i/>
          <w:iCs/>
          <w:sz w:val="22"/>
          <w:szCs w:val="22"/>
          <w:lang w:val="es-MX"/>
        </w:rPr>
        <w:t xml:space="preserve">un </w:t>
      </w:r>
      <w:r w:rsidRPr="00B97A1D">
        <w:rPr>
          <w:b/>
          <w:bCs/>
          <w:i/>
          <w:iCs/>
          <w:sz w:val="22"/>
          <w:szCs w:val="22"/>
          <w:lang w:val="es-MX"/>
        </w:rPr>
        <w:t xml:space="preserve">plazo de </w:t>
      </w:r>
      <w:r>
        <w:rPr>
          <w:b/>
          <w:bCs/>
          <w:i/>
          <w:iCs/>
          <w:sz w:val="22"/>
          <w:szCs w:val="22"/>
          <w:lang w:val="es-MX"/>
        </w:rPr>
        <w:t>36</w:t>
      </w:r>
      <w:r w:rsidRPr="00B97A1D">
        <w:rPr>
          <w:b/>
          <w:bCs/>
          <w:i/>
          <w:iCs/>
          <w:sz w:val="22"/>
          <w:szCs w:val="22"/>
          <w:lang w:val="es-MX"/>
        </w:rPr>
        <w:t xml:space="preserve"> meses</w:t>
      </w:r>
      <w:r>
        <w:rPr>
          <w:b/>
          <w:bCs/>
          <w:i/>
          <w:iCs/>
          <w:sz w:val="22"/>
          <w:szCs w:val="22"/>
          <w:lang w:val="es-MX"/>
        </w:rPr>
        <w:t>, la tasa de interés estará fijada de acuerdo con el plazo de los giros.</w:t>
      </w:r>
    </w:p>
    <w:p w:rsidR="00263F78" w:rsidRDefault="00263F78" w:rsidP="00263F78">
      <w:pPr>
        <w:jc w:val="both"/>
        <w:rPr>
          <w:b/>
          <w:bCs/>
          <w:i/>
          <w:iCs/>
          <w:sz w:val="22"/>
          <w:szCs w:val="22"/>
          <w:lang w:val="es-MX"/>
        </w:rPr>
      </w:pPr>
    </w:p>
    <w:p w:rsidR="00263F78" w:rsidRDefault="00263F78" w:rsidP="00263F78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3.2</w:t>
      </w:r>
      <w:r w:rsidR="005404BE">
        <w:rPr>
          <w:sz w:val="22"/>
          <w:szCs w:val="22"/>
          <w:lang w:val="es-MX"/>
        </w:rPr>
        <w:t xml:space="preserve"> </w:t>
      </w:r>
      <w:r>
        <w:rPr>
          <w:sz w:val="22"/>
          <w:szCs w:val="22"/>
          <w:lang w:val="es-MX"/>
        </w:rPr>
        <w:t>Línea Abierta Crédito Fácil por ¢1.000.000,00 con un plazo de 36 meses.</w:t>
      </w:r>
    </w:p>
    <w:p w:rsidR="00263F78" w:rsidRDefault="00263F78" w:rsidP="00263F78">
      <w:pPr>
        <w:jc w:val="both"/>
        <w:rPr>
          <w:sz w:val="22"/>
          <w:szCs w:val="22"/>
          <w:lang w:val="es-MX"/>
        </w:rPr>
      </w:pPr>
    </w:p>
    <w:p w:rsidR="00263F78" w:rsidRDefault="00263F78" w:rsidP="00263F78">
      <w:pPr>
        <w:jc w:val="both"/>
        <w:rPr>
          <w:b/>
          <w:bCs/>
          <w:i/>
          <w:iCs/>
          <w:sz w:val="22"/>
          <w:szCs w:val="22"/>
          <w:lang w:val="es-MX"/>
        </w:rPr>
      </w:pPr>
      <w:r w:rsidRPr="00B97A1D">
        <w:rPr>
          <w:b/>
          <w:bCs/>
          <w:i/>
          <w:iCs/>
          <w:sz w:val="22"/>
          <w:szCs w:val="22"/>
          <w:lang w:val="es-MX"/>
        </w:rPr>
        <w:t>Acuerdo 0</w:t>
      </w:r>
      <w:r>
        <w:rPr>
          <w:b/>
          <w:bCs/>
          <w:i/>
          <w:iCs/>
          <w:sz w:val="22"/>
          <w:szCs w:val="22"/>
          <w:lang w:val="es-MX"/>
        </w:rPr>
        <w:t>3</w:t>
      </w:r>
      <w:r w:rsidRPr="00B97A1D">
        <w:rPr>
          <w:b/>
          <w:bCs/>
          <w:i/>
          <w:iCs/>
          <w:sz w:val="22"/>
          <w:szCs w:val="22"/>
          <w:lang w:val="es-MX"/>
        </w:rPr>
        <w:t>-</w:t>
      </w:r>
      <w:r>
        <w:rPr>
          <w:b/>
          <w:bCs/>
          <w:i/>
          <w:iCs/>
          <w:sz w:val="22"/>
          <w:szCs w:val="22"/>
          <w:lang w:val="es-MX"/>
        </w:rPr>
        <w:t>30: Se aprueba</w:t>
      </w:r>
      <w:r w:rsidRPr="00B97A1D">
        <w:rPr>
          <w:b/>
          <w:bCs/>
          <w:i/>
          <w:iCs/>
          <w:sz w:val="22"/>
          <w:szCs w:val="22"/>
          <w:lang w:val="es-MX"/>
        </w:rPr>
        <w:t xml:space="preserve"> la solicitud de </w:t>
      </w:r>
      <w:r>
        <w:rPr>
          <w:b/>
          <w:bCs/>
          <w:i/>
          <w:iCs/>
          <w:sz w:val="22"/>
          <w:szCs w:val="22"/>
          <w:lang w:val="es-MX"/>
        </w:rPr>
        <w:t>Línea Abierta Crédito Fácil por ¢1</w:t>
      </w:r>
      <w:r w:rsidRPr="00B97A1D">
        <w:rPr>
          <w:b/>
          <w:bCs/>
          <w:i/>
          <w:iCs/>
          <w:sz w:val="22"/>
          <w:szCs w:val="22"/>
          <w:lang w:val="es-MX"/>
        </w:rPr>
        <w:t>.000.000,00 con un</w:t>
      </w:r>
      <w:r>
        <w:rPr>
          <w:b/>
          <w:bCs/>
          <w:i/>
          <w:iCs/>
          <w:sz w:val="22"/>
          <w:szCs w:val="22"/>
          <w:lang w:val="es-MX"/>
        </w:rPr>
        <w:t xml:space="preserve"> </w:t>
      </w:r>
      <w:r w:rsidRPr="00B97A1D">
        <w:rPr>
          <w:b/>
          <w:bCs/>
          <w:i/>
          <w:iCs/>
          <w:sz w:val="22"/>
          <w:szCs w:val="22"/>
          <w:lang w:val="es-MX"/>
        </w:rPr>
        <w:t xml:space="preserve">plazo de </w:t>
      </w:r>
      <w:r>
        <w:rPr>
          <w:b/>
          <w:bCs/>
          <w:i/>
          <w:iCs/>
          <w:sz w:val="22"/>
          <w:szCs w:val="22"/>
          <w:lang w:val="es-MX"/>
        </w:rPr>
        <w:t>36</w:t>
      </w:r>
      <w:r w:rsidRPr="00B97A1D">
        <w:rPr>
          <w:b/>
          <w:bCs/>
          <w:i/>
          <w:iCs/>
          <w:sz w:val="22"/>
          <w:szCs w:val="22"/>
          <w:lang w:val="es-MX"/>
        </w:rPr>
        <w:t xml:space="preserve"> meses</w:t>
      </w:r>
      <w:r>
        <w:rPr>
          <w:b/>
          <w:bCs/>
          <w:i/>
          <w:iCs/>
          <w:sz w:val="22"/>
          <w:szCs w:val="22"/>
          <w:lang w:val="es-MX"/>
        </w:rPr>
        <w:t xml:space="preserve">, la tasa de interés estará fijada en relación al plazo de los giros; </w:t>
      </w:r>
      <w:r w:rsidRPr="00B97A1D">
        <w:rPr>
          <w:b/>
          <w:bCs/>
          <w:i/>
          <w:iCs/>
          <w:sz w:val="22"/>
          <w:szCs w:val="22"/>
          <w:lang w:val="es-MX"/>
        </w:rPr>
        <w:t>de acuerdo con la recomendación técnica de la Administradora del Fondo</w:t>
      </w:r>
      <w:r>
        <w:rPr>
          <w:b/>
          <w:bCs/>
          <w:i/>
          <w:iCs/>
          <w:sz w:val="22"/>
          <w:szCs w:val="22"/>
          <w:lang w:val="es-MX"/>
        </w:rPr>
        <w:t>.</w:t>
      </w:r>
    </w:p>
    <w:p w:rsidR="00263F78" w:rsidRDefault="00263F78" w:rsidP="00263F78">
      <w:pPr>
        <w:jc w:val="both"/>
        <w:rPr>
          <w:b/>
          <w:bCs/>
          <w:i/>
          <w:iCs/>
          <w:sz w:val="22"/>
          <w:szCs w:val="22"/>
          <w:lang w:val="es-MX"/>
        </w:rPr>
      </w:pPr>
    </w:p>
    <w:p w:rsidR="00263F78" w:rsidRDefault="00263F78" w:rsidP="00263F78">
      <w:pPr>
        <w:jc w:val="both"/>
        <w:rPr>
          <w:sz w:val="22"/>
          <w:szCs w:val="22"/>
          <w:lang w:val="es-MX"/>
        </w:rPr>
      </w:pPr>
      <w:r w:rsidRPr="00BC55B3">
        <w:rPr>
          <w:b/>
          <w:sz w:val="22"/>
          <w:szCs w:val="22"/>
          <w:lang w:val="es-MX"/>
        </w:rPr>
        <w:t xml:space="preserve">ARTICULO </w:t>
      </w:r>
      <w:r>
        <w:rPr>
          <w:b/>
          <w:sz w:val="22"/>
          <w:szCs w:val="22"/>
          <w:lang w:val="es-MX"/>
        </w:rPr>
        <w:t>CUARTO</w:t>
      </w:r>
      <w:r>
        <w:rPr>
          <w:sz w:val="22"/>
          <w:szCs w:val="22"/>
          <w:lang w:val="es-MX"/>
        </w:rPr>
        <w:t>:</w:t>
      </w:r>
      <w:r w:rsidRPr="006711C7">
        <w:rPr>
          <w:sz w:val="22"/>
          <w:szCs w:val="22"/>
          <w:lang w:val="es-MX"/>
        </w:rPr>
        <w:t xml:space="preserve"> </w:t>
      </w:r>
      <w:r>
        <w:rPr>
          <w:sz w:val="22"/>
          <w:szCs w:val="22"/>
          <w:lang w:val="es-MX"/>
        </w:rPr>
        <w:t>SUBSIDIOS</w:t>
      </w:r>
    </w:p>
    <w:p w:rsidR="00263F78" w:rsidRPr="0010020B" w:rsidRDefault="00263F78" w:rsidP="00263F78">
      <w:pPr>
        <w:jc w:val="both"/>
        <w:rPr>
          <w:sz w:val="22"/>
          <w:szCs w:val="22"/>
          <w:lang w:val="es-MX"/>
        </w:rPr>
      </w:pPr>
    </w:p>
    <w:p w:rsidR="00263F78" w:rsidRDefault="00263F78" w:rsidP="00263F78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4.1</w:t>
      </w:r>
      <w:r w:rsidR="005404BE">
        <w:rPr>
          <w:sz w:val="22"/>
          <w:szCs w:val="22"/>
          <w:lang w:val="es-MX"/>
        </w:rPr>
        <w:t xml:space="preserve"> </w:t>
      </w:r>
      <w:r>
        <w:rPr>
          <w:sz w:val="22"/>
          <w:szCs w:val="22"/>
          <w:lang w:val="es-MX"/>
        </w:rPr>
        <w:t>Subsidio por el fallecimiento de su madre, por un monto de ¢220.000,00.</w:t>
      </w:r>
    </w:p>
    <w:p w:rsidR="00263F78" w:rsidRDefault="00263F78" w:rsidP="00263F78">
      <w:pPr>
        <w:jc w:val="both"/>
        <w:rPr>
          <w:sz w:val="22"/>
          <w:szCs w:val="22"/>
          <w:lang w:val="es-MX"/>
        </w:rPr>
      </w:pPr>
    </w:p>
    <w:p w:rsidR="00263F78" w:rsidRDefault="00263F78" w:rsidP="00263F78">
      <w:pPr>
        <w:jc w:val="both"/>
        <w:rPr>
          <w:b/>
          <w:i/>
          <w:sz w:val="22"/>
          <w:szCs w:val="22"/>
          <w:lang w:val="es-MX"/>
        </w:rPr>
      </w:pPr>
      <w:r>
        <w:rPr>
          <w:b/>
          <w:i/>
          <w:sz w:val="22"/>
          <w:szCs w:val="22"/>
          <w:lang w:val="es-MX"/>
        </w:rPr>
        <w:t>Acuerdo 04-30: S</w:t>
      </w:r>
      <w:r w:rsidRPr="00FC7325">
        <w:rPr>
          <w:b/>
          <w:i/>
          <w:sz w:val="22"/>
          <w:szCs w:val="22"/>
          <w:lang w:val="es-MX"/>
        </w:rPr>
        <w:t>e aprueba la solicitud de subsidio por un monto de ¢</w:t>
      </w:r>
      <w:r>
        <w:rPr>
          <w:b/>
          <w:i/>
          <w:sz w:val="22"/>
          <w:szCs w:val="22"/>
          <w:lang w:val="es-MX"/>
        </w:rPr>
        <w:t>22</w:t>
      </w:r>
      <w:r w:rsidRPr="00FC7325">
        <w:rPr>
          <w:b/>
          <w:i/>
          <w:sz w:val="22"/>
          <w:szCs w:val="22"/>
          <w:lang w:val="es-MX"/>
        </w:rPr>
        <w:t>0.000.00 al colegiad</w:t>
      </w:r>
      <w:r>
        <w:rPr>
          <w:b/>
          <w:i/>
          <w:sz w:val="22"/>
          <w:szCs w:val="22"/>
          <w:lang w:val="es-MX"/>
        </w:rPr>
        <w:t>o</w:t>
      </w:r>
      <w:r w:rsidRPr="00FC7325">
        <w:rPr>
          <w:b/>
          <w:i/>
          <w:sz w:val="22"/>
          <w:szCs w:val="22"/>
          <w:lang w:val="es-MX"/>
        </w:rPr>
        <w:t xml:space="preserve">, por el </w:t>
      </w:r>
      <w:r>
        <w:rPr>
          <w:b/>
          <w:i/>
          <w:sz w:val="22"/>
          <w:szCs w:val="22"/>
          <w:lang w:val="es-MX"/>
        </w:rPr>
        <w:t>fallecimiento de su madre</w:t>
      </w:r>
      <w:r w:rsidRPr="00FC7325">
        <w:rPr>
          <w:b/>
          <w:i/>
          <w:sz w:val="22"/>
          <w:szCs w:val="22"/>
          <w:lang w:val="es-MX"/>
        </w:rPr>
        <w:t>, por estar a derecho y de acuerdo con la recomendación técnica de la Administradora del Fondo.</w:t>
      </w:r>
    </w:p>
    <w:p w:rsidR="00263F78" w:rsidRDefault="00263F78" w:rsidP="00263F78">
      <w:pPr>
        <w:jc w:val="both"/>
        <w:rPr>
          <w:b/>
          <w:sz w:val="22"/>
          <w:szCs w:val="22"/>
          <w:lang w:val="es-MX"/>
        </w:rPr>
      </w:pPr>
    </w:p>
    <w:p w:rsidR="00263F78" w:rsidRDefault="00263F78" w:rsidP="00263F78">
      <w:pPr>
        <w:jc w:val="both"/>
        <w:rPr>
          <w:sz w:val="22"/>
          <w:szCs w:val="22"/>
          <w:lang w:val="es-MX"/>
        </w:rPr>
      </w:pPr>
      <w:r w:rsidRPr="003577A3">
        <w:rPr>
          <w:b/>
          <w:sz w:val="22"/>
          <w:szCs w:val="22"/>
          <w:lang w:val="es-MX"/>
        </w:rPr>
        <w:t xml:space="preserve">ARTÍCULO </w:t>
      </w:r>
      <w:r>
        <w:rPr>
          <w:b/>
          <w:sz w:val="22"/>
          <w:szCs w:val="22"/>
          <w:lang w:val="es-MX"/>
        </w:rPr>
        <w:t>QUINTO</w:t>
      </w:r>
      <w:r w:rsidRPr="003577A3">
        <w:rPr>
          <w:sz w:val="22"/>
          <w:szCs w:val="22"/>
          <w:lang w:val="es-MX"/>
        </w:rPr>
        <w:t>:</w:t>
      </w:r>
      <w:r w:rsidRPr="006711C7">
        <w:rPr>
          <w:sz w:val="22"/>
          <w:szCs w:val="22"/>
          <w:lang w:val="es-MX"/>
        </w:rPr>
        <w:t xml:space="preserve"> </w:t>
      </w:r>
      <w:r w:rsidRPr="003577A3">
        <w:rPr>
          <w:sz w:val="22"/>
          <w:szCs w:val="22"/>
          <w:lang w:val="es-MX"/>
        </w:rPr>
        <w:t>CORRESPONDENCIA</w:t>
      </w:r>
    </w:p>
    <w:p w:rsidR="00263F78" w:rsidRPr="000F791F" w:rsidRDefault="00263F78" w:rsidP="00263F78">
      <w:pPr>
        <w:jc w:val="both"/>
        <w:rPr>
          <w:sz w:val="22"/>
          <w:szCs w:val="22"/>
          <w:lang w:val="es-MX"/>
        </w:rPr>
      </w:pPr>
      <w:r w:rsidRPr="000F791F">
        <w:rPr>
          <w:sz w:val="22"/>
          <w:szCs w:val="22"/>
          <w:lang w:val="es-MX"/>
        </w:rPr>
        <w:t>No hay</w:t>
      </w:r>
      <w:r>
        <w:rPr>
          <w:sz w:val="22"/>
          <w:szCs w:val="22"/>
          <w:lang w:val="es-MX"/>
        </w:rPr>
        <w:t>.</w:t>
      </w:r>
    </w:p>
    <w:p w:rsidR="00263F78" w:rsidRDefault="00263F78" w:rsidP="00263F78">
      <w:pPr>
        <w:jc w:val="both"/>
        <w:rPr>
          <w:b/>
          <w:sz w:val="22"/>
          <w:szCs w:val="22"/>
          <w:lang w:val="es-MX"/>
        </w:rPr>
      </w:pPr>
    </w:p>
    <w:p w:rsidR="00263F78" w:rsidRDefault="00263F78" w:rsidP="00263F78">
      <w:pPr>
        <w:jc w:val="both"/>
        <w:rPr>
          <w:sz w:val="22"/>
          <w:szCs w:val="22"/>
          <w:lang w:val="es-MX"/>
        </w:rPr>
      </w:pPr>
      <w:r>
        <w:rPr>
          <w:b/>
          <w:sz w:val="22"/>
          <w:szCs w:val="22"/>
          <w:lang w:val="es-MX"/>
        </w:rPr>
        <w:t>A</w:t>
      </w:r>
      <w:r w:rsidRPr="003577A3">
        <w:rPr>
          <w:b/>
          <w:sz w:val="22"/>
          <w:szCs w:val="22"/>
          <w:lang w:val="es-MX"/>
        </w:rPr>
        <w:t xml:space="preserve">RTÍCULO </w:t>
      </w:r>
      <w:r>
        <w:rPr>
          <w:b/>
          <w:sz w:val="22"/>
          <w:szCs w:val="22"/>
          <w:lang w:val="es-MX"/>
        </w:rPr>
        <w:t>SEXTO</w:t>
      </w:r>
      <w:r w:rsidRPr="003577A3">
        <w:rPr>
          <w:sz w:val="22"/>
          <w:szCs w:val="22"/>
          <w:lang w:val="es-MX"/>
        </w:rPr>
        <w:t>:</w:t>
      </w:r>
      <w:r w:rsidRPr="00E268C1">
        <w:rPr>
          <w:sz w:val="22"/>
          <w:szCs w:val="22"/>
          <w:lang w:val="es-MX"/>
        </w:rPr>
        <w:t xml:space="preserve"> </w:t>
      </w:r>
      <w:r>
        <w:rPr>
          <w:sz w:val="22"/>
          <w:szCs w:val="22"/>
          <w:lang w:val="es-MX"/>
        </w:rPr>
        <w:t>ASUNTOS VARIOS DE LA ADMINISTRACION</w:t>
      </w:r>
    </w:p>
    <w:p w:rsidR="00263F78" w:rsidRDefault="00263F78" w:rsidP="00263F78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No hay.</w:t>
      </w:r>
    </w:p>
    <w:p w:rsidR="00263F78" w:rsidRDefault="00263F78" w:rsidP="00263F78">
      <w:pPr>
        <w:jc w:val="both"/>
        <w:rPr>
          <w:b/>
          <w:sz w:val="22"/>
          <w:szCs w:val="22"/>
          <w:lang w:val="es-MX"/>
        </w:rPr>
      </w:pPr>
    </w:p>
    <w:p w:rsidR="00263F78" w:rsidRDefault="00263F78" w:rsidP="00263F78">
      <w:pPr>
        <w:jc w:val="both"/>
        <w:rPr>
          <w:sz w:val="22"/>
          <w:szCs w:val="22"/>
          <w:lang w:val="es-MX"/>
        </w:rPr>
      </w:pPr>
      <w:r w:rsidRPr="003577A3">
        <w:rPr>
          <w:b/>
          <w:sz w:val="22"/>
          <w:szCs w:val="22"/>
          <w:lang w:val="es-MX"/>
        </w:rPr>
        <w:t xml:space="preserve">ARTÍCULO </w:t>
      </w:r>
      <w:r>
        <w:rPr>
          <w:b/>
          <w:sz w:val="22"/>
          <w:szCs w:val="22"/>
          <w:lang w:val="es-MX"/>
        </w:rPr>
        <w:t>SETIMO</w:t>
      </w:r>
      <w:r>
        <w:rPr>
          <w:sz w:val="22"/>
          <w:szCs w:val="22"/>
          <w:lang w:val="es-MX"/>
        </w:rPr>
        <w:t>: INVERSIONES</w:t>
      </w:r>
    </w:p>
    <w:p w:rsidR="00263F78" w:rsidRDefault="00263F78" w:rsidP="00263F78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No hay</w:t>
      </w:r>
    </w:p>
    <w:p w:rsidR="00263F78" w:rsidRDefault="00263F78" w:rsidP="00263F78">
      <w:pPr>
        <w:jc w:val="both"/>
        <w:rPr>
          <w:sz w:val="22"/>
          <w:szCs w:val="22"/>
          <w:lang w:val="es-MX"/>
        </w:rPr>
      </w:pPr>
    </w:p>
    <w:p w:rsidR="005404BE" w:rsidRDefault="005404BE" w:rsidP="00263F78">
      <w:pPr>
        <w:jc w:val="both"/>
        <w:rPr>
          <w:b/>
          <w:sz w:val="22"/>
          <w:szCs w:val="22"/>
          <w:lang w:val="es-MX"/>
        </w:rPr>
      </w:pPr>
    </w:p>
    <w:p w:rsidR="00263F78" w:rsidRDefault="00263F78" w:rsidP="00263F78">
      <w:pPr>
        <w:jc w:val="both"/>
        <w:rPr>
          <w:sz w:val="22"/>
          <w:szCs w:val="22"/>
          <w:lang w:val="es-MX"/>
        </w:rPr>
      </w:pPr>
      <w:r w:rsidRPr="00CA08D0">
        <w:rPr>
          <w:b/>
          <w:sz w:val="22"/>
          <w:szCs w:val="22"/>
          <w:lang w:val="es-MX"/>
        </w:rPr>
        <w:lastRenderedPageBreak/>
        <w:t>ARTICULO</w:t>
      </w:r>
      <w:r>
        <w:rPr>
          <w:sz w:val="22"/>
          <w:szCs w:val="22"/>
          <w:lang w:val="es-MX"/>
        </w:rPr>
        <w:t xml:space="preserve"> </w:t>
      </w:r>
      <w:r>
        <w:rPr>
          <w:b/>
          <w:sz w:val="22"/>
          <w:szCs w:val="22"/>
          <w:lang w:val="es-MX"/>
        </w:rPr>
        <w:t>OCTAVO:</w:t>
      </w:r>
      <w:r>
        <w:rPr>
          <w:sz w:val="22"/>
          <w:szCs w:val="22"/>
          <w:lang w:val="es-MX"/>
        </w:rPr>
        <w:t xml:space="preserve"> INICIATIVAS</w:t>
      </w:r>
    </w:p>
    <w:p w:rsidR="00263F78" w:rsidRDefault="00263F78" w:rsidP="00263F78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No hay.</w:t>
      </w:r>
    </w:p>
    <w:p w:rsidR="00263F78" w:rsidRDefault="00263F78" w:rsidP="00263F78">
      <w:pPr>
        <w:jc w:val="both"/>
        <w:rPr>
          <w:sz w:val="22"/>
          <w:szCs w:val="22"/>
          <w:lang w:val="es-MX"/>
        </w:rPr>
      </w:pPr>
    </w:p>
    <w:p w:rsidR="00263F78" w:rsidRDefault="00263F78" w:rsidP="00263F78">
      <w:pPr>
        <w:jc w:val="both"/>
        <w:rPr>
          <w:sz w:val="22"/>
          <w:szCs w:val="22"/>
          <w:lang w:val="es-MX"/>
        </w:rPr>
      </w:pPr>
    </w:p>
    <w:p w:rsidR="00263F78" w:rsidRDefault="00263F78" w:rsidP="00263F78">
      <w:pPr>
        <w:jc w:val="both"/>
        <w:rPr>
          <w:sz w:val="22"/>
          <w:szCs w:val="22"/>
          <w:lang w:val="es-MX"/>
        </w:rPr>
      </w:pPr>
    </w:p>
    <w:p w:rsidR="00263F78" w:rsidRDefault="00263F78" w:rsidP="00263F78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Se levanta la sesión a las veinte horas con cuarenta minutos.</w:t>
      </w:r>
    </w:p>
    <w:p w:rsidR="00263F78" w:rsidRDefault="00263F78" w:rsidP="00263F78">
      <w:pPr>
        <w:jc w:val="both"/>
        <w:rPr>
          <w:sz w:val="22"/>
          <w:szCs w:val="22"/>
          <w:lang w:val="es-MX"/>
        </w:rPr>
      </w:pPr>
    </w:p>
    <w:p w:rsidR="00263F78" w:rsidRDefault="00263F78" w:rsidP="00263F78">
      <w:pPr>
        <w:jc w:val="both"/>
        <w:rPr>
          <w:sz w:val="22"/>
          <w:szCs w:val="22"/>
          <w:lang w:val="es-MX"/>
        </w:rPr>
      </w:pPr>
    </w:p>
    <w:p w:rsidR="00263F78" w:rsidRDefault="00263F78" w:rsidP="00263F78">
      <w:pPr>
        <w:jc w:val="both"/>
        <w:rPr>
          <w:sz w:val="22"/>
          <w:szCs w:val="22"/>
          <w:lang w:val="es-MX"/>
        </w:rPr>
      </w:pPr>
    </w:p>
    <w:p w:rsidR="00263F78" w:rsidRDefault="00263F78" w:rsidP="00263F78">
      <w:pPr>
        <w:jc w:val="both"/>
        <w:rPr>
          <w:sz w:val="22"/>
          <w:szCs w:val="22"/>
          <w:lang w:val="es-MX"/>
        </w:rPr>
      </w:pPr>
    </w:p>
    <w:p w:rsidR="00263F78" w:rsidRDefault="00263F78" w:rsidP="00263F78">
      <w:pPr>
        <w:jc w:val="center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 xml:space="preserve">Guillermo Arturo Cubillos Sánchez </w:t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  <w:t>Sandra Zumbado Alvarado</w:t>
      </w:r>
    </w:p>
    <w:p w:rsidR="00263F78" w:rsidRDefault="00263F78" w:rsidP="00263F78">
      <w:pPr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 xml:space="preserve"> </w:t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  <w:t>Presidente a.i.</w:t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  <w:t xml:space="preserve">   </w:t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 w:rsidRPr="00FA20DB">
        <w:rPr>
          <w:sz w:val="22"/>
          <w:szCs w:val="22"/>
          <w:lang w:val="es-MX"/>
        </w:rPr>
        <w:t>Secretari</w:t>
      </w:r>
      <w:r>
        <w:rPr>
          <w:sz w:val="22"/>
          <w:szCs w:val="22"/>
          <w:lang w:val="es-MX"/>
        </w:rPr>
        <w:t>a</w:t>
      </w:r>
    </w:p>
    <w:p w:rsidR="00263F78" w:rsidRDefault="00263F78" w:rsidP="00263F78">
      <w:pPr>
        <w:jc w:val="both"/>
        <w:rPr>
          <w:sz w:val="22"/>
          <w:szCs w:val="22"/>
          <w:lang w:val="es-MX"/>
        </w:rPr>
      </w:pPr>
    </w:p>
    <w:p w:rsidR="00263F78" w:rsidRDefault="00263F78" w:rsidP="00263F78">
      <w:pPr>
        <w:jc w:val="both"/>
        <w:rPr>
          <w:sz w:val="22"/>
          <w:szCs w:val="22"/>
          <w:lang w:val="es-MX"/>
        </w:rPr>
      </w:pPr>
    </w:p>
    <w:p w:rsidR="00263F78" w:rsidRDefault="00263F78" w:rsidP="00263F78">
      <w:pPr>
        <w:jc w:val="both"/>
        <w:rPr>
          <w:sz w:val="22"/>
          <w:szCs w:val="22"/>
          <w:lang w:val="es-MX"/>
        </w:rPr>
      </w:pPr>
    </w:p>
    <w:p w:rsidR="00185828" w:rsidRDefault="00185828"/>
    <w:sectPr w:rsidR="00185828" w:rsidSect="00B2395C">
      <w:pgSz w:w="12240" w:h="20160" w:code="5"/>
      <w:pgMar w:top="2552" w:right="1701" w:bottom="170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63F78"/>
    <w:rsid w:val="00181E46"/>
    <w:rsid w:val="00185828"/>
    <w:rsid w:val="00263F78"/>
    <w:rsid w:val="004141EB"/>
    <w:rsid w:val="004A5B11"/>
    <w:rsid w:val="005404BE"/>
    <w:rsid w:val="00A74FF6"/>
    <w:rsid w:val="00F538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3F78"/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338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sfondo</cp:lastModifiedBy>
  <cp:revision>2</cp:revision>
  <dcterms:created xsi:type="dcterms:W3CDTF">2012-02-02T22:34:00Z</dcterms:created>
  <dcterms:modified xsi:type="dcterms:W3CDTF">2012-02-03T17:12:00Z</dcterms:modified>
</cp:coreProperties>
</file>